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69" w:rsidRDefault="006E0169" w:rsidP="00782F1D">
      <w:pPr>
        <w:jc w:val="center"/>
        <w:rPr>
          <w:rFonts w:asciiTheme="minorEastAsia" w:hAnsiTheme="minorEastAsia"/>
          <w:b/>
          <w:sz w:val="28"/>
          <w:szCs w:val="28"/>
        </w:rPr>
      </w:pPr>
      <w:bookmarkStart w:id="0" w:name="_GoBack"/>
      <w:bookmarkEnd w:id="0"/>
      <w:r w:rsidRPr="00741602">
        <w:rPr>
          <w:rFonts w:asciiTheme="minorEastAsia" w:hAnsiTheme="minorEastAsia" w:hint="eastAsia"/>
          <w:b/>
          <w:sz w:val="28"/>
          <w:szCs w:val="28"/>
        </w:rPr>
        <w:t>当院での小児歯科治療に際して</w:t>
      </w:r>
    </w:p>
    <w:p w:rsidR="00741602" w:rsidRPr="00741602" w:rsidRDefault="00741602" w:rsidP="00782F1D">
      <w:pPr>
        <w:jc w:val="center"/>
        <w:rPr>
          <w:rFonts w:asciiTheme="minorEastAsia" w:hAnsiTheme="minorEastAsia"/>
          <w:b/>
          <w:sz w:val="18"/>
          <w:szCs w:val="18"/>
        </w:rPr>
      </w:pPr>
    </w:p>
    <w:p w:rsidR="006E0169" w:rsidRPr="00D079C0" w:rsidRDefault="006E0169" w:rsidP="006E0169">
      <w:pPr>
        <w:pStyle w:val="a3"/>
        <w:numPr>
          <w:ilvl w:val="0"/>
          <w:numId w:val="1"/>
        </w:numPr>
        <w:ind w:leftChars="0"/>
        <w:rPr>
          <w:rFonts w:asciiTheme="minorEastAsia" w:hAnsiTheme="minorEastAsia"/>
          <w:sz w:val="20"/>
          <w:szCs w:val="20"/>
        </w:rPr>
      </w:pPr>
      <w:r w:rsidRPr="00D079C0">
        <w:rPr>
          <w:rFonts w:asciiTheme="minorEastAsia" w:hAnsiTheme="minorEastAsia" w:hint="eastAsia"/>
          <w:sz w:val="20"/>
          <w:szCs w:val="20"/>
        </w:rPr>
        <w:t>番町アーキッズ☆クラブについて</w:t>
      </w:r>
    </w:p>
    <w:p w:rsidR="00D079C0" w:rsidRDefault="006E0169" w:rsidP="00D079C0">
      <w:pPr>
        <w:tabs>
          <w:tab w:val="left" w:pos="2410"/>
        </w:tabs>
        <w:ind w:leftChars="270" w:left="2141" w:hangingChars="787" w:hanging="1574"/>
        <w:rPr>
          <w:rFonts w:asciiTheme="minorEastAsia" w:hAnsiTheme="minorEastAsia"/>
          <w:sz w:val="20"/>
          <w:szCs w:val="20"/>
        </w:rPr>
      </w:pPr>
      <w:r w:rsidRPr="00D079C0">
        <w:rPr>
          <w:rFonts w:asciiTheme="minorEastAsia" w:hAnsiTheme="minorEastAsia" w:hint="eastAsia"/>
          <w:sz w:val="20"/>
          <w:szCs w:val="20"/>
        </w:rPr>
        <w:t>《 コンセプト 》</w:t>
      </w:r>
      <w:r w:rsidR="00D079C0">
        <w:rPr>
          <w:rFonts w:asciiTheme="minorEastAsia" w:hAnsiTheme="minorEastAsia" w:hint="eastAsia"/>
          <w:sz w:val="20"/>
          <w:szCs w:val="20"/>
        </w:rPr>
        <w:tab/>
      </w:r>
      <w:r w:rsidR="00D079C0">
        <w:rPr>
          <w:rFonts w:asciiTheme="minorEastAsia" w:hAnsiTheme="minorEastAsia" w:hint="eastAsia"/>
          <w:sz w:val="20"/>
          <w:szCs w:val="20"/>
        </w:rPr>
        <w:tab/>
      </w:r>
      <w:r w:rsidRPr="00D079C0">
        <w:rPr>
          <w:rFonts w:asciiTheme="minorEastAsia" w:hAnsiTheme="minorEastAsia" w:hint="eastAsia"/>
          <w:sz w:val="20"/>
          <w:szCs w:val="20"/>
        </w:rPr>
        <w:t>健康的で美しい歯や歯並びは、お子様たちへの素敵なプレゼントです。</w:t>
      </w:r>
    </w:p>
    <w:p w:rsidR="006E0169" w:rsidRPr="00D079C0" w:rsidRDefault="00D079C0" w:rsidP="00D079C0">
      <w:pPr>
        <w:tabs>
          <w:tab w:val="left" w:pos="2410"/>
        </w:tabs>
        <w:ind w:leftChars="1019" w:left="2140" w:firstLineChars="134" w:firstLine="268"/>
        <w:rPr>
          <w:rFonts w:asciiTheme="minorEastAsia" w:hAnsiTheme="minorEastAsia"/>
          <w:sz w:val="20"/>
          <w:szCs w:val="20"/>
        </w:rPr>
      </w:pPr>
      <w:r>
        <w:rPr>
          <w:rFonts w:asciiTheme="minorEastAsia" w:hAnsiTheme="minorEastAsia" w:hint="eastAsia"/>
          <w:sz w:val="20"/>
          <w:szCs w:val="20"/>
        </w:rPr>
        <w:tab/>
      </w:r>
      <w:r>
        <w:rPr>
          <w:rFonts w:asciiTheme="minorEastAsia" w:hAnsiTheme="minorEastAsia" w:hint="eastAsia"/>
          <w:sz w:val="20"/>
          <w:szCs w:val="20"/>
        </w:rPr>
        <w:tab/>
        <w:t>私達は“かかりつけ歯科医院”として</w:t>
      </w:r>
      <w:r w:rsidR="006E0169" w:rsidRPr="00D079C0">
        <w:rPr>
          <w:rFonts w:asciiTheme="minorEastAsia" w:hAnsiTheme="minorEastAsia" w:hint="eastAsia"/>
          <w:sz w:val="20"/>
          <w:szCs w:val="20"/>
        </w:rPr>
        <w:t>皆様のサポートをしたいと考えております。</w:t>
      </w:r>
      <w:r w:rsidR="00854BD4" w:rsidRPr="00D079C0">
        <w:rPr>
          <w:rFonts w:asciiTheme="minorEastAsia" w:hAnsiTheme="minorEastAsia" w:hint="eastAsia"/>
          <w:sz w:val="20"/>
          <w:szCs w:val="20"/>
        </w:rPr>
        <w:t xml:space="preserve"> </w:t>
      </w:r>
    </w:p>
    <w:p w:rsidR="006E0169" w:rsidRPr="00D079C0" w:rsidRDefault="006E0169" w:rsidP="00854BD4">
      <w:pPr>
        <w:ind w:leftChars="270" w:left="567"/>
        <w:rPr>
          <w:rFonts w:asciiTheme="minorEastAsia" w:hAnsiTheme="minorEastAsia"/>
          <w:sz w:val="20"/>
          <w:szCs w:val="20"/>
        </w:rPr>
      </w:pPr>
      <w:r w:rsidRPr="00D079C0">
        <w:rPr>
          <w:rFonts w:asciiTheme="minorEastAsia" w:hAnsiTheme="minorEastAsia" w:hint="eastAsia"/>
          <w:sz w:val="20"/>
          <w:szCs w:val="20"/>
        </w:rPr>
        <w:t>《 対</w:t>
      </w:r>
      <w:r w:rsidR="00854BD4" w:rsidRPr="00D079C0">
        <w:rPr>
          <w:rFonts w:asciiTheme="minorEastAsia" w:hAnsiTheme="minorEastAsia" w:hint="eastAsia"/>
          <w:sz w:val="20"/>
          <w:szCs w:val="20"/>
        </w:rPr>
        <w:t xml:space="preserve">　　　</w:t>
      </w:r>
      <w:r w:rsidRPr="00D079C0">
        <w:rPr>
          <w:rFonts w:asciiTheme="minorEastAsia" w:hAnsiTheme="minorEastAsia" w:hint="eastAsia"/>
          <w:sz w:val="20"/>
          <w:szCs w:val="20"/>
        </w:rPr>
        <w:t>象 》</w:t>
      </w:r>
      <w:r w:rsidR="00D079C0">
        <w:rPr>
          <w:rFonts w:asciiTheme="minorEastAsia" w:hAnsiTheme="minorEastAsia" w:hint="eastAsia"/>
          <w:sz w:val="20"/>
          <w:szCs w:val="20"/>
        </w:rPr>
        <w:tab/>
      </w:r>
      <w:r w:rsidRPr="00D079C0">
        <w:rPr>
          <w:rFonts w:asciiTheme="minorEastAsia" w:hAnsiTheme="minorEastAsia" w:hint="eastAsia"/>
          <w:sz w:val="20"/>
          <w:szCs w:val="20"/>
        </w:rPr>
        <w:t>0歳～12歳（小学6年生）までのお子様</w:t>
      </w:r>
    </w:p>
    <w:p w:rsidR="006E0169" w:rsidRPr="00D079C0" w:rsidRDefault="006E0169" w:rsidP="00854BD4">
      <w:pPr>
        <w:ind w:leftChars="270" w:left="567"/>
        <w:rPr>
          <w:rFonts w:asciiTheme="minorEastAsia" w:hAnsiTheme="minorEastAsia"/>
          <w:sz w:val="20"/>
          <w:szCs w:val="20"/>
        </w:rPr>
      </w:pPr>
      <w:r w:rsidRPr="00D079C0">
        <w:rPr>
          <w:rFonts w:asciiTheme="minorEastAsia" w:hAnsiTheme="minorEastAsia" w:hint="eastAsia"/>
          <w:sz w:val="20"/>
          <w:szCs w:val="20"/>
        </w:rPr>
        <w:t>《 費</w:t>
      </w:r>
      <w:r w:rsidR="00854BD4" w:rsidRPr="00D079C0">
        <w:rPr>
          <w:rFonts w:asciiTheme="minorEastAsia" w:hAnsiTheme="minorEastAsia" w:hint="eastAsia"/>
          <w:sz w:val="20"/>
          <w:szCs w:val="20"/>
        </w:rPr>
        <w:t xml:space="preserve">　　　</w:t>
      </w:r>
      <w:r w:rsidRPr="00D079C0">
        <w:rPr>
          <w:rFonts w:asciiTheme="minorEastAsia" w:hAnsiTheme="minorEastAsia" w:hint="eastAsia"/>
          <w:sz w:val="20"/>
          <w:szCs w:val="20"/>
        </w:rPr>
        <w:t>用 》</w:t>
      </w:r>
      <w:r w:rsidR="00D079C0">
        <w:rPr>
          <w:rFonts w:asciiTheme="minorEastAsia" w:hAnsiTheme="minorEastAsia" w:hint="eastAsia"/>
          <w:sz w:val="20"/>
          <w:szCs w:val="20"/>
        </w:rPr>
        <w:tab/>
      </w:r>
      <w:r w:rsidRPr="00D079C0">
        <w:rPr>
          <w:rFonts w:asciiTheme="minorEastAsia" w:hAnsiTheme="minorEastAsia" w:hint="eastAsia"/>
          <w:sz w:val="20"/>
          <w:szCs w:val="20"/>
        </w:rPr>
        <w:t>入会金￥1,000　年会費等は頂いておりません</w:t>
      </w:r>
    </w:p>
    <w:p w:rsidR="00D079C0" w:rsidRDefault="006E0169" w:rsidP="00D079C0">
      <w:pPr>
        <w:ind w:leftChars="270" w:left="2457" w:hangingChars="945" w:hanging="1890"/>
        <w:rPr>
          <w:rFonts w:asciiTheme="minorEastAsia" w:hAnsiTheme="minorEastAsia"/>
          <w:sz w:val="20"/>
          <w:szCs w:val="20"/>
        </w:rPr>
      </w:pPr>
      <w:r w:rsidRPr="00D079C0">
        <w:rPr>
          <w:rFonts w:asciiTheme="minorEastAsia" w:hAnsiTheme="minorEastAsia" w:hint="eastAsia"/>
          <w:sz w:val="20"/>
          <w:szCs w:val="20"/>
        </w:rPr>
        <w:t>《 特</w:t>
      </w:r>
      <w:r w:rsidR="00854BD4" w:rsidRPr="00D079C0">
        <w:rPr>
          <w:rFonts w:asciiTheme="minorEastAsia" w:hAnsiTheme="minorEastAsia" w:hint="eastAsia"/>
          <w:sz w:val="20"/>
          <w:szCs w:val="20"/>
        </w:rPr>
        <w:t xml:space="preserve">　　　</w:t>
      </w:r>
      <w:r w:rsidRPr="00D079C0">
        <w:rPr>
          <w:rFonts w:asciiTheme="minorEastAsia" w:hAnsiTheme="minorEastAsia" w:hint="eastAsia"/>
          <w:sz w:val="20"/>
          <w:szCs w:val="20"/>
        </w:rPr>
        <w:t>典 》</w:t>
      </w:r>
      <w:r w:rsidR="00D079C0">
        <w:rPr>
          <w:rFonts w:asciiTheme="minorEastAsia" w:hAnsiTheme="minorEastAsia" w:hint="eastAsia"/>
          <w:sz w:val="20"/>
          <w:szCs w:val="20"/>
        </w:rPr>
        <w:tab/>
      </w:r>
      <w:r w:rsidRPr="00D079C0">
        <w:rPr>
          <w:rFonts w:asciiTheme="minorEastAsia" w:hAnsiTheme="minorEastAsia" w:hint="eastAsia"/>
          <w:sz w:val="20"/>
          <w:szCs w:val="20"/>
        </w:rPr>
        <w:t>1. 定期的に来院して頂き、お口の中の汚れのチェック、</w:t>
      </w:r>
      <w:r w:rsidR="0003329C" w:rsidRPr="00D079C0">
        <w:rPr>
          <w:rFonts w:asciiTheme="minorEastAsia" w:hAnsiTheme="minorEastAsia" w:hint="eastAsia"/>
          <w:sz w:val="20"/>
          <w:szCs w:val="20"/>
        </w:rPr>
        <w:t>クリーニング</w:t>
      </w:r>
      <w:r w:rsidRPr="00D079C0">
        <w:rPr>
          <w:rFonts w:asciiTheme="minorEastAsia" w:hAnsiTheme="minorEastAsia" w:hint="eastAsia"/>
          <w:sz w:val="20"/>
          <w:szCs w:val="20"/>
        </w:rPr>
        <w:t>、</w:t>
      </w:r>
      <w:r w:rsidR="0003329C" w:rsidRPr="00D079C0">
        <w:rPr>
          <w:rFonts w:asciiTheme="minorEastAsia" w:hAnsiTheme="minorEastAsia" w:hint="eastAsia"/>
          <w:sz w:val="20"/>
          <w:szCs w:val="20"/>
        </w:rPr>
        <w:t>歯ブラシ</w:t>
      </w:r>
    </w:p>
    <w:p w:rsidR="006E0169" w:rsidRPr="00D079C0" w:rsidRDefault="0003329C" w:rsidP="00D079C0">
      <w:pPr>
        <w:ind w:leftChars="1170" w:left="2457" w:firstLineChars="118" w:firstLine="236"/>
        <w:rPr>
          <w:rFonts w:asciiTheme="minorEastAsia" w:hAnsiTheme="minorEastAsia"/>
          <w:sz w:val="20"/>
          <w:szCs w:val="20"/>
        </w:rPr>
      </w:pPr>
      <w:r w:rsidRPr="00D079C0">
        <w:rPr>
          <w:rFonts w:asciiTheme="minorEastAsia" w:hAnsiTheme="minorEastAsia" w:hint="eastAsia"/>
          <w:sz w:val="20"/>
          <w:szCs w:val="20"/>
        </w:rPr>
        <w:t>の練習</w:t>
      </w:r>
      <w:r w:rsidR="006E0169" w:rsidRPr="00D079C0">
        <w:rPr>
          <w:rFonts w:asciiTheme="minorEastAsia" w:hAnsiTheme="minorEastAsia" w:hint="eastAsia"/>
          <w:sz w:val="20"/>
          <w:szCs w:val="20"/>
        </w:rPr>
        <w:t>を行います</w:t>
      </w:r>
    </w:p>
    <w:p w:rsidR="006E0169" w:rsidRPr="00D079C0" w:rsidRDefault="006E0169" w:rsidP="00D079C0">
      <w:pPr>
        <w:ind w:left="1617" w:firstLine="840"/>
        <w:rPr>
          <w:rFonts w:asciiTheme="minorEastAsia" w:hAnsiTheme="minorEastAsia"/>
          <w:sz w:val="20"/>
          <w:szCs w:val="20"/>
        </w:rPr>
      </w:pPr>
      <w:r w:rsidRPr="00D079C0">
        <w:rPr>
          <w:rFonts w:asciiTheme="minorEastAsia" w:hAnsiTheme="minorEastAsia" w:hint="eastAsia"/>
          <w:sz w:val="20"/>
          <w:szCs w:val="20"/>
        </w:rPr>
        <w:t>2. 初診時、または入会時と卒業時にお口の中の状態を写真撮影いたします</w:t>
      </w:r>
    </w:p>
    <w:p w:rsidR="006E0169" w:rsidRPr="00D079C0" w:rsidRDefault="006E0169" w:rsidP="00D079C0">
      <w:pPr>
        <w:ind w:left="1617" w:firstLine="840"/>
        <w:rPr>
          <w:rFonts w:asciiTheme="minorEastAsia" w:hAnsiTheme="minorEastAsia"/>
          <w:sz w:val="20"/>
          <w:szCs w:val="20"/>
        </w:rPr>
      </w:pPr>
      <w:r w:rsidRPr="00D079C0">
        <w:rPr>
          <w:rFonts w:asciiTheme="minorEastAsia" w:hAnsiTheme="minorEastAsia" w:hint="eastAsia"/>
          <w:sz w:val="20"/>
          <w:szCs w:val="20"/>
        </w:rPr>
        <w:t>3. フッ素塗布をご希望の方は、 ¥3,000（通常 \4,000）とさせて頂きます</w:t>
      </w:r>
    </w:p>
    <w:p w:rsidR="006E0169" w:rsidRPr="00D079C0" w:rsidRDefault="006E0169" w:rsidP="00D079C0">
      <w:pPr>
        <w:ind w:left="1617" w:firstLine="840"/>
        <w:rPr>
          <w:rFonts w:asciiTheme="minorEastAsia" w:hAnsiTheme="minorEastAsia"/>
          <w:sz w:val="20"/>
          <w:szCs w:val="20"/>
        </w:rPr>
      </w:pPr>
      <w:r w:rsidRPr="00D079C0">
        <w:rPr>
          <w:rFonts w:asciiTheme="minorEastAsia" w:hAnsiTheme="minorEastAsia" w:hint="eastAsia"/>
          <w:sz w:val="20"/>
          <w:szCs w:val="20"/>
        </w:rPr>
        <w:t>4. 入会時にデンタルノートを差し上げます。歯の成長記録を残すことができます</w:t>
      </w:r>
    </w:p>
    <w:p w:rsidR="00D079C0" w:rsidRDefault="006E0169" w:rsidP="00D079C0">
      <w:pPr>
        <w:ind w:left="1617" w:firstLine="840"/>
        <w:rPr>
          <w:rFonts w:asciiTheme="minorEastAsia" w:hAnsiTheme="minorEastAsia"/>
          <w:sz w:val="20"/>
          <w:szCs w:val="20"/>
        </w:rPr>
      </w:pPr>
      <w:r w:rsidRPr="00D079C0">
        <w:rPr>
          <w:rFonts w:asciiTheme="minorEastAsia" w:hAnsiTheme="minorEastAsia" w:hint="eastAsia"/>
          <w:sz w:val="20"/>
          <w:szCs w:val="20"/>
        </w:rPr>
        <w:t>5. 定期健診毎に、シールとプレゼントを差し上げます。シール４枚で特別なプレ</w:t>
      </w:r>
    </w:p>
    <w:p w:rsidR="00D079C0" w:rsidRDefault="006E0169" w:rsidP="00D079C0">
      <w:pPr>
        <w:ind w:leftChars="1282" w:left="2692"/>
        <w:rPr>
          <w:rFonts w:asciiTheme="minorEastAsia" w:hAnsiTheme="minorEastAsia"/>
          <w:sz w:val="20"/>
          <w:szCs w:val="20"/>
        </w:rPr>
      </w:pPr>
      <w:r w:rsidRPr="00D079C0">
        <w:rPr>
          <w:rFonts w:asciiTheme="minorEastAsia" w:hAnsiTheme="minorEastAsia" w:hint="eastAsia"/>
          <w:sz w:val="20"/>
          <w:szCs w:val="20"/>
        </w:rPr>
        <w:t>ゼントを用意しています</w:t>
      </w:r>
    </w:p>
    <w:p w:rsidR="006E0169" w:rsidRPr="00D079C0" w:rsidRDefault="006E0169" w:rsidP="00D079C0">
      <w:pPr>
        <w:ind w:left="1680" w:firstLine="730"/>
        <w:rPr>
          <w:rFonts w:asciiTheme="minorEastAsia" w:hAnsiTheme="minorEastAsia"/>
          <w:sz w:val="20"/>
          <w:szCs w:val="20"/>
        </w:rPr>
      </w:pPr>
      <w:r w:rsidRPr="00D079C0">
        <w:rPr>
          <w:rFonts w:asciiTheme="minorEastAsia" w:hAnsiTheme="minorEastAsia" w:hint="eastAsia"/>
          <w:sz w:val="20"/>
          <w:szCs w:val="20"/>
        </w:rPr>
        <w:t xml:space="preserve">6. </w:t>
      </w:r>
      <w:r w:rsidR="00854BD4" w:rsidRPr="00D079C0">
        <w:rPr>
          <w:rFonts w:asciiTheme="minorEastAsia" w:hAnsiTheme="minorEastAsia" w:hint="eastAsia"/>
          <w:sz w:val="20"/>
          <w:szCs w:val="20"/>
        </w:rPr>
        <w:t>定期健診時に、唾液中に存在する虫</w:t>
      </w:r>
      <w:r w:rsidRPr="00D079C0">
        <w:rPr>
          <w:rFonts w:asciiTheme="minorEastAsia" w:hAnsiTheme="minorEastAsia" w:hint="eastAsia"/>
          <w:sz w:val="20"/>
          <w:szCs w:val="20"/>
        </w:rPr>
        <w:t>歯菌測定を行います</w:t>
      </w:r>
    </w:p>
    <w:p w:rsidR="006E0169" w:rsidRDefault="006E0169" w:rsidP="006E0169">
      <w:pPr>
        <w:rPr>
          <w:rFonts w:asciiTheme="minorEastAsia" w:hAnsiTheme="minorEastAsia"/>
          <w:sz w:val="18"/>
          <w:szCs w:val="18"/>
        </w:rPr>
      </w:pPr>
    </w:p>
    <w:p w:rsidR="006E0169" w:rsidRPr="00782F1D" w:rsidRDefault="006E0169" w:rsidP="00782F1D">
      <w:pPr>
        <w:ind w:leftChars="202" w:left="424"/>
        <w:rPr>
          <w:rFonts w:asciiTheme="minorEastAsia" w:hAnsiTheme="minorEastAsia"/>
          <w:szCs w:val="21"/>
        </w:rPr>
      </w:pPr>
      <w:r>
        <w:rPr>
          <w:rFonts w:asciiTheme="minorEastAsia" w:hAnsiTheme="minorEastAsia" w:hint="eastAsia"/>
          <w:sz w:val="18"/>
          <w:szCs w:val="18"/>
        </w:rPr>
        <w:t xml:space="preserve">　</w:t>
      </w:r>
      <w:r w:rsidR="00782F1D">
        <w:rPr>
          <w:rFonts w:asciiTheme="minorEastAsia" w:hAnsiTheme="minorEastAsia" w:hint="eastAsia"/>
          <w:sz w:val="18"/>
          <w:szCs w:val="18"/>
        </w:rPr>
        <w:t>＊</w:t>
      </w:r>
      <w:r w:rsidRPr="00782F1D">
        <w:rPr>
          <w:rFonts w:asciiTheme="minorEastAsia" w:hAnsiTheme="minorEastAsia" w:hint="eastAsia"/>
          <w:szCs w:val="21"/>
          <w:u w:val="single"/>
        </w:rPr>
        <w:t>番町アーキッズ☆クラブへの入会を</w:t>
      </w:r>
      <w:r w:rsidR="00782F1D">
        <w:rPr>
          <w:rFonts w:asciiTheme="minorEastAsia" w:hAnsiTheme="minorEastAsia" w:hint="eastAsia"/>
          <w:szCs w:val="21"/>
          <w:u w:val="single"/>
        </w:rPr>
        <w:t>について、</w:t>
      </w:r>
      <w:r w:rsidRPr="00782F1D">
        <w:rPr>
          <w:rFonts w:asciiTheme="minorEastAsia" w:hAnsiTheme="minorEastAsia" w:hint="eastAsia"/>
          <w:szCs w:val="21"/>
          <w:u w:val="single"/>
        </w:rPr>
        <w:t>以下の項目に◯をお付け下さい</w:t>
      </w:r>
    </w:p>
    <w:p w:rsidR="006E0169" w:rsidRPr="00D079C0" w:rsidRDefault="00B358BF" w:rsidP="00D079C0">
      <w:pPr>
        <w:ind w:firstLineChars="405" w:firstLine="1138"/>
        <w:rPr>
          <w:rFonts w:asciiTheme="majorEastAsia" w:eastAsiaTheme="majorEastAsia" w:hAnsiTheme="majorEastAsia"/>
          <w:b/>
          <w:sz w:val="28"/>
          <w:szCs w:val="28"/>
        </w:rPr>
      </w:pPr>
      <w:r w:rsidRPr="00815F7E">
        <w:rPr>
          <w:rFonts w:asciiTheme="majorEastAsia" w:eastAsiaTheme="majorEastAsia" w:hAnsiTheme="majorEastAsia" w:hint="eastAsia"/>
          <w:b/>
          <w:sz w:val="28"/>
          <w:szCs w:val="28"/>
        </w:rPr>
        <w:t xml:space="preserve">希望する　　</w:t>
      </w:r>
      <w:r w:rsidR="006E0169" w:rsidRPr="00815F7E">
        <w:rPr>
          <w:rFonts w:asciiTheme="majorEastAsia" w:eastAsiaTheme="majorEastAsia" w:hAnsiTheme="majorEastAsia" w:hint="eastAsia"/>
          <w:b/>
          <w:sz w:val="28"/>
          <w:szCs w:val="28"/>
        </w:rPr>
        <w:t>わからない</w:t>
      </w:r>
      <w:r w:rsidR="006E0169" w:rsidRPr="00815F7E">
        <w:rPr>
          <w:rFonts w:asciiTheme="majorEastAsia" w:eastAsiaTheme="majorEastAsia" w:hAnsiTheme="majorEastAsia" w:hint="eastAsia"/>
          <w:b/>
          <w:sz w:val="20"/>
          <w:szCs w:val="20"/>
        </w:rPr>
        <w:t>（担当医にお任せします）</w:t>
      </w:r>
      <w:r w:rsidR="006E0169" w:rsidRPr="00815F7E">
        <w:rPr>
          <w:rFonts w:asciiTheme="majorEastAsia" w:eastAsiaTheme="majorEastAsia" w:hAnsiTheme="majorEastAsia" w:hint="eastAsia"/>
          <w:b/>
          <w:sz w:val="28"/>
          <w:szCs w:val="28"/>
        </w:rPr>
        <w:t xml:space="preserve">　　希望しない</w:t>
      </w:r>
    </w:p>
    <w:p w:rsidR="00D079C0" w:rsidRDefault="00D079C0" w:rsidP="006E0169">
      <w:pPr>
        <w:ind w:firstLineChars="100" w:firstLine="210"/>
        <w:rPr>
          <w:rFonts w:asciiTheme="minorEastAsia" w:hAnsiTheme="minorEastAsia"/>
          <w:szCs w:val="21"/>
        </w:rPr>
      </w:pPr>
    </w:p>
    <w:p w:rsidR="00741602" w:rsidRDefault="00741602" w:rsidP="006E0169">
      <w:pPr>
        <w:ind w:firstLineChars="100" w:firstLine="210"/>
        <w:rPr>
          <w:rFonts w:asciiTheme="minorEastAsia" w:hAnsiTheme="minorEastAsia"/>
          <w:szCs w:val="21"/>
        </w:rPr>
      </w:pPr>
    </w:p>
    <w:p w:rsidR="006E0169" w:rsidRPr="00D079C0" w:rsidRDefault="006E0169" w:rsidP="00782F1D">
      <w:pPr>
        <w:pStyle w:val="a3"/>
        <w:numPr>
          <w:ilvl w:val="0"/>
          <w:numId w:val="1"/>
        </w:numPr>
        <w:ind w:leftChars="0"/>
        <w:rPr>
          <w:rFonts w:asciiTheme="minorEastAsia" w:hAnsiTheme="minorEastAsia"/>
          <w:sz w:val="20"/>
          <w:szCs w:val="20"/>
        </w:rPr>
      </w:pPr>
      <w:r w:rsidRPr="00D079C0">
        <w:rPr>
          <w:rFonts w:asciiTheme="minorEastAsia" w:hAnsiTheme="minorEastAsia" w:hint="eastAsia"/>
          <w:sz w:val="20"/>
          <w:szCs w:val="20"/>
        </w:rPr>
        <w:t>小児歯科治療の特性ならびに当院での取り組みについて</w:t>
      </w:r>
    </w:p>
    <w:p w:rsidR="00782F1D" w:rsidRPr="00D079C0" w:rsidRDefault="006E0169" w:rsidP="00D079C0">
      <w:pPr>
        <w:pStyle w:val="a3"/>
        <w:ind w:leftChars="270" w:left="567" w:firstLineChars="100" w:firstLine="200"/>
        <w:rPr>
          <w:rFonts w:asciiTheme="minorEastAsia" w:hAnsiTheme="minorEastAsia"/>
          <w:sz w:val="20"/>
          <w:szCs w:val="20"/>
        </w:rPr>
      </w:pPr>
      <w:r w:rsidRPr="00D079C0">
        <w:rPr>
          <w:rFonts w:asciiTheme="minorEastAsia" w:hAnsiTheme="minorEastAsia" w:hint="eastAsia"/>
          <w:sz w:val="20"/>
          <w:szCs w:val="20"/>
        </w:rPr>
        <w:t>私たちは、「患者さんの健康の増進・維持をサポートする医療人として、常に妥協せず、患者さんの立場になって、最新の医療</w:t>
      </w:r>
      <w:r w:rsidR="00782F1D" w:rsidRPr="00D079C0">
        <w:rPr>
          <w:rFonts w:asciiTheme="minorEastAsia" w:hAnsiTheme="minorEastAsia" w:hint="eastAsia"/>
          <w:sz w:val="20"/>
          <w:szCs w:val="20"/>
        </w:rPr>
        <w:t>を細心の心配りで提供する」という医療コンセプトを掲げております。</w:t>
      </w:r>
    </w:p>
    <w:p w:rsidR="006E0169" w:rsidRDefault="006E0169" w:rsidP="00D079C0">
      <w:pPr>
        <w:pStyle w:val="a3"/>
        <w:ind w:leftChars="270" w:left="567" w:firstLineChars="100" w:firstLine="200"/>
        <w:rPr>
          <w:rFonts w:asciiTheme="minorEastAsia" w:hAnsiTheme="minorEastAsia"/>
          <w:sz w:val="20"/>
          <w:szCs w:val="20"/>
        </w:rPr>
      </w:pPr>
      <w:r w:rsidRPr="00D079C0">
        <w:rPr>
          <w:rFonts w:asciiTheme="minorEastAsia" w:hAnsiTheme="minorEastAsia" w:hint="eastAsia"/>
          <w:sz w:val="20"/>
          <w:szCs w:val="20"/>
        </w:rPr>
        <w:t>それには、私たちの努力だけではなく、患者さんあるいは保護者の方のご協力も必要となります。特に小児の歯科治療においては健康保険制度上の特別なルールや処置もございますので、以下の点についてご理解をいただけますようお願い申し上げます。</w:t>
      </w:r>
    </w:p>
    <w:p w:rsidR="00D079C0" w:rsidRPr="00D079C0" w:rsidRDefault="00D079C0" w:rsidP="00D079C0">
      <w:pPr>
        <w:pStyle w:val="a3"/>
        <w:ind w:leftChars="270" w:left="567" w:firstLineChars="100" w:firstLine="200"/>
        <w:rPr>
          <w:rFonts w:asciiTheme="minorEastAsia" w:hAnsiTheme="minorEastAsia"/>
          <w:sz w:val="20"/>
          <w:szCs w:val="20"/>
        </w:rPr>
      </w:pPr>
    </w:p>
    <w:p w:rsidR="006E0169" w:rsidRPr="00D079C0" w:rsidRDefault="006E0169" w:rsidP="00782F1D">
      <w:pPr>
        <w:pStyle w:val="a3"/>
        <w:numPr>
          <w:ilvl w:val="1"/>
          <w:numId w:val="2"/>
        </w:numPr>
        <w:ind w:leftChars="0" w:left="993" w:hanging="273"/>
        <w:rPr>
          <w:rFonts w:asciiTheme="minorEastAsia" w:hAnsiTheme="minorEastAsia"/>
          <w:sz w:val="20"/>
          <w:szCs w:val="20"/>
        </w:rPr>
      </w:pPr>
      <w:r w:rsidRPr="00D079C0">
        <w:rPr>
          <w:rFonts w:asciiTheme="minorEastAsia" w:hAnsiTheme="minorEastAsia" w:hint="eastAsia"/>
          <w:sz w:val="20"/>
          <w:szCs w:val="20"/>
        </w:rPr>
        <w:t xml:space="preserve">初診時ならびに、通院中は月１回の保険証のご提示をお願い致します。 </w:t>
      </w:r>
    </w:p>
    <w:p w:rsidR="006E0169" w:rsidRPr="00D079C0" w:rsidRDefault="006E0169" w:rsidP="00782F1D">
      <w:pPr>
        <w:pStyle w:val="a3"/>
        <w:numPr>
          <w:ilvl w:val="1"/>
          <w:numId w:val="2"/>
        </w:numPr>
        <w:ind w:leftChars="0" w:left="993" w:hanging="273"/>
        <w:rPr>
          <w:rFonts w:asciiTheme="minorEastAsia" w:hAnsiTheme="minorEastAsia"/>
          <w:sz w:val="20"/>
          <w:szCs w:val="20"/>
        </w:rPr>
      </w:pPr>
      <w:r w:rsidRPr="00D079C0">
        <w:rPr>
          <w:rFonts w:asciiTheme="minorEastAsia" w:hAnsiTheme="minorEastAsia" w:hint="eastAsia"/>
          <w:sz w:val="20"/>
          <w:szCs w:val="20"/>
        </w:rPr>
        <w:t>原則として未就学児（小学校未満）のお子様の通院には保護者の方の付き添いをお願いいたします。</w:t>
      </w:r>
    </w:p>
    <w:p w:rsidR="006E0169" w:rsidRPr="00D079C0" w:rsidRDefault="006E0169" w:rsidP="00782F1D">
      <w:pPr>
        <w:pStyle w:val="a3"/>
        <w:numPr>
          <w:ilvl w:val="1"/>
          <w:numId w:val="2"/>
        </w:numPr>
        <w:ind w:leftChars="0" w:left="993" w:hanging="273"/>
        <w:rPr>
          <w:rFonts w:asciiTheme="minorEastAsia" w:hAnsiTheme="minorEastAsia"/>
          <w:sz w:val="20"/>
          <w:szCs w:val="20"/>
        </w:rPr>
      </w:pPr>
      <w:r w:rsidRPr="00D079C0">
        <w:rPr>
          <w:rFonts w:asciiTheme="minorEastAsia" w:hAnsiTheme="minorEastAsia" w:hint="eastAsia"/>
          <w:sz w:val="20"/>
          <w:szCs w:val="20"/>
        </w:rPr>
        <w:t>当院は予約制となっております。遅刻をされますと、後の患者さんにご迷惑をかけてしまうことがございますので、改めて予約を取り直しさせて頂くことがございます。ま</w:t>
      </w:r>
      <w:r w:rsidR="00854BD4" w:rsidRPr="00D079C0">
        <w:rPr>
          <w:rFonts w:asciiTheme="minorEastAsia" w:hAnsiTheme="minorEastAsia" w:hint="eastAsia"/>
          <w:sz w:val="20"/>
          <w:szCs w:val="20"/>
        </w:rPr>
        <w:t>た、予約をキャンセルする場合には必ずご連絡していただけますよう</w:t>
      </w:r>
      <w:r w:rsidRPr="00D079C0">
        <w:rPr>
          <w:rFonts w:asciiTheme="minorEastAsia" w:hAnsiTheme="minorEastAsia" w:hint="eastAsia"/>
          <w:sz w:val="20"/>
          <w:szCs w:val="20"/>
        </w:rPr>
        <w:t xml:space="preserve">重ねてお願い申し上げます。ご連絡いただかない遅刻やキャンセルがあった場合、次回のご予約をお断りさせていただく場合がございますのでご了承ください。 </w:t>
      </w:r>
    </w:p>
    <w:p w:rsidR="006E0169" w:rsidRPr="00D079C0" w:rsidRDefault="006E0169" w:rsidP="00782F1D">
      <w:pPr>
        <w:pStyle w:val="a3"/>
        <w:numPr>
          <w:ilvl w:val="1"/>
          <w:numId w:val="2"/>
        </w:numPr>
        <w:ind w:leftChars="0" w:left="993" w:hanging="273"/>
        <w:rPr>
          <w:rFonts w:asciiTheme="minorEastAsia" w:hAnsiTheme="minorEastAsia"/>
          <w:sz w:val="20"/>
          <w:szCs w:val="20"/>
        </w:rPr>
      </w:pPr>
      <w:r w:rsidRPr="00D079C0">
        <w:rPr>
          <w:rFonts w:asciiTheme="minorEastAsia" w:hAnsiTheme="minorEastAsia" w:hint="eastAsia"/>
          <w:sz w:val="20"/>
          <w:szCs w:val="20"/>
        </w:rPr>
        <w:t xml:space="preserve">適切な医療を提供するため、自費診療（保険適応外の診療）をお勧めすることがございます。その場合には、文書もしくは口頭にてご説明いたします。 </w:t>
      </w:r>
    </w:p>
    <w:p w:rsidR="006E0169" w:rsidRPr="00D079C0" w:rsidRDefault="006E0169" w:rsidP="00782F1D">
      <w:pPr>
        <w:pStyle w:val="a3"/>
        <w:numPr>
          <w:ilvl w:val="1"/>
          <w:numId w:val="2"/>
        </w:numPr>
        <w:ind w:leftChars="0" w:left="993" w:hanging="273"/>
        <w:rPr>
          <w:rFonts w:asciiTheme="minorEastAsia" w:hAnsiTheme="minorEastAsia"/>
          <w:sz w:val="20"/>
          <w:szCs w:val="20"/>
        </w:rPr>
      </w:pPr>
      <w:r w:rsidRPr="00D079C0">
        <w:rPr>
          <w:rFonts w:asciiTheme="minorEastAsia" w:hAnsiTheme="minorEastAsia" w:hint="eastAsia"/>
          <w:sz w:val="20"/>
          <w:szCs w:val="20"/>
        </w:rPr>
        <w:lastRenderedPageBreak/>
        <w:t xml:space="preserve">治療上、患者さんの訴える歯以外の治療が必要となることがございます。 </w:t>
      </w:r>
    </w:p>
    <w:p w:rsidR="006E0169" w:rsidRPr="00D079C0" w:rsidRDefault="006E0169" w:rsidP="00782F1D">
      <w:pPr>
        <w:pStyle w:val="a3"/>
        <w:numPr>
          <w:ilvl w:val="1"/>
          <w:numId w:val="2"/>
        </w:numPr>
        <w:ind w:leftChars="0" w:left="993" w:hanging="273"/>
        <w:rPr>
          <w:rFonts w:asciiTheme="minorEastAsia" w:hAnsiTheme="minorEastAsia"/>
          <w:sz w:val="20"/>
          <w:szCs w:val="20"/>
        </w:rPr>
      </w:pPr>
      <w:r w:rsidRPr="00D079C0">
        <w:rPr>
          <w:rFonts w:asciiTheme="minorEastAsia" w:hAnsiTheme="minorEastAsia" w:hint="eastAsia"/>
          <w:sz w:val="20"/>
          <w:szCs w:val="20"/>
        </w:rPr>
        <w:t xml:space="preserve">治療の途中で仮歯や仮に詰めたものが外れてしまうことがございます。その場合、理由の如何にかかわらず再診料と治療に係わる治療費が発生いたしますのでご了承ください。 </w:t>
      </w:r>
    </w:p>
    <w:p w:rsidR="006E0169" w:rsidRPr="00D079C0" w:rsidRDefault="006E0169" w:rsidP="00782F1D">
      <w:pPr>
        <w:pStyle w:val="a3"/>
        <w:numPr>
          <w:ilvl w:val="1"/>
          <w:numId w:val="2"/>
        </w:numPr>
        <w:ind w:leftChars="0" w:left="993" w:hanging="273"/>
        <w:rPr>
          <w:rFonts w:asciiTheme="minorEastAsia" w:hAnsiTheme="minorEastAsia"/>
          <w:sz w:val="20"/>
          <w:szCs w:val="20"/>
        </w:rPr>
      </w:pPr>
      <w:r w:rsidRPr="00D079C0">
        <w:rPr>
          <w:rFonts w:asciiTheme="minorEastAsia" w:hAnsiTheme="minorEastAsia" w:hint="eastAsia"/>
          <w:sz w:val="20"/>
          <w:szCs w:val="20"/>
        </w:rPr>
        <w:t xml:space="preserve">歯の根の治療や虫歯の治療などを行うと、今まで痛くなかった歯でも、一時的に痛みが出ることがございます。 </w:t>
      </w:r>
    </w:p>
    <w:p w:rsidR="006E0169" w:rsidRPr="00D079C0" w:rsidRDefault="006E0169" w:rsidP="00782F1D">
      <w:pPr>
        <w:pStyle w:val="a3"/>
        <w:numPr>
          <w:ilvl w:val="1"/>
          <w:numId w:val="2"/>
        </w:numPr>
        <w:ind w:leftChars="0" w:left="993" w:hanging="273"/>
        <w:rPr>
          <w:rFonts w:asciiTheme="minorEastAsia" w:hAnsiTheme="minorEastAsia"/>
          <w:sz w:val="20"/>
          <w:szCs w:val="20"/>
        </w:rPr>
      </w:pPr>
      <w:r w:rsidRPr="00D079C0">
        <w:rPr>
          <w:rFonts w:asciiTheme="minorEastAsia" w:hAnsiTheme="minorEastAsia" w:hint="eastAsia"/>
          <w:sz w:val="20"/>
          <w:szCs w:val="20"/>
        </w:rPr>
        <w:t xml:space="preserve">歯の病気は、基本的に薬では治りません。適切な診断をし、確実に原因を除去する治療には時間や期間がかかることがございます。 </w:t>
      </w:r>
    </w:p>
    <w:p w:rsidR="006E0169" w:rsidRPr="00D079C0" w:rsidRDefault="006E0169" w:rsidP="00782F1D">
      <w:pPr>
        <w:pStyle w:val="a3"/>
        <w:numPr>
          <w:ilvl w:val="1"/>
          <w:numId w:val="2"/>
        </w:numPr>
        <w:ind w:leftChars="0" w:left="993" w:hanging="273"/>
        <w:rPr>
          <w:rFonts w:asciiTheme="minorEastAsia" w:hAnsiTheme="minorEastAsia"/>
          <w:sz w:val="20"/>
          <w:szCs w:val="20"/>
        </w:rPr>
      </w:pPr>
      <w:r w:rsidRPr="00D079C0">
        <w:rPr>
          <w:rFonts w:asciiTheme="minorEastAsia" w:hAnsiTheme="minorEastAsia" w:hint="eastAsia"/>
          <w:sz w:val="20"/>
          <w:szCs w:val="20"/>
        </w:rPr>
        <w:t>健康保険制度は</w:t>
      </w:r>
      <w:r w:rsidRPr="00D079C0">
        <w:rPr>
          <w:rFonts w:asciiTheme="minorEastAsia" w:hAnsiTheme="minorEastAsia" w:hint="eastAsia"/>
          <w:sz w:val="20"/>
          <w:szCs w:val="20"/>
          <w:u w:val="single"/>
        </w:rPr>
        <w:t>病気を治療するための疾病保険で</w:t>
      </w:r>
      <w:r w:rsidR="00621FD6" w:rsidRPr="00D079C0">
        <w:rPr>
          <w:rFonts w:asciiTheme="minorEastAsia" w:hAnsiTheme="minorEastAsia" w:hint="eastAsia"/>
          <w:sz w:val="20"/>
          <w:szCs w:val="20"/>
          <w:u w:val="single"/>
        </w:rPr>
        <w:t>、その適応を受けるには歯科医師の医学的な判断に基づきま</w:t>
      </w:r>
      <w:r w:rsidRPr="00D079C0">
        <w:rPr>
          <w:rFonts w:asciiTheme="minorEastAsia" w:hAnsiTheme="minorEastAsia" w:hint="eastAsia"/>
          <w:sz w:val="20"/>
          <w:szCs w:val="20"/>
          <w:u w:val="single"/>
        </w:rPr>
        <w:t>す</w:t>
      </w:r>
      <w:r w:rsidRPr="00D079C0">
        <w:rPr>
          <w:rFonts w:asciiTheme="minorEastAsia" w:hAnsiTheme="minorEastAsia" w:hint="eastAsia"/>
          <w:sz w:val="20"/>
          <w:szCs w:val="20"/>
        </w:rPr>
        <w:t>。次のような場合</w:t>
      </w:r>
      <w:r w:rsidRPr="00D079C0">
        <w:rPr>
          <w:rFonts w:asciiTheme="minorEastAsia" w:hAnsiTheme="minorEastAsia" w:hint="eastAsia"/>
          <w:sz w:val="20"/>
          <w:szCs w:val="20"/>
          <w:u w:val="single"/>
        </w:rPr>
        <w:t>健康保険の適応を受けることができないことがございます</w:t>
      </w:r>
      <w:r w:rsidR="00621FD6" w:rsidRPr="00D079C0">
        <w:rPr>
          <w:rFonts w:asciiTheme="minorEastAsia" w:hAnsiTheme="minorEastAsia" w:hint="eastAsia"/>
          <w:sz w:val="20"/>
          <w:szCs w:val="20"/>
        </w:rPr>
        <w:t>。①</w:t>
      </w:r>
      <w:r w:rsidRPr="00D079C0">
        <w:rPr>
          <w:rFonts w:asciiTheme="minorEastAsia" w:hAnsiTheme="minorEastAsia" w:hint="eastAsia"/>
          <w:sz w:val="20"/>
          <w:szCs w:val="20"/>
        </w:rPr>
        <w:t>疾病ではない場合、②疾病であっても</w:t>
      </w:r>
      <w:r w:rsidR="00621FD6" w:rsidRPr="00D079C0">
        <w:rPr>
          <w:rFonts w:asciiTheme="minorEastAsia" w:hAnsiTheme="minorEastAsia" w:hint="eastAsia"/>
          <w:sz w:val="20"/>
          <w:szCs w:val="20"/>
        </w:rPr>
        <w:t>経過観察で良いと診断</w:t>
      </w:r>
      <w:r w:rsidRPr="00D079C0">
        <w:rPr>
          <w:rFonts w:asciiTheme="minorEastAsia" w:hAnsiTheme="minorEastAsia" w:hint="eastAsia"/>
          <w:sz w:val="20"/>
          <w:szCs w:val="20"/>
        </w:rPr>
        <w:t>される場合。③患児あるいは保護者の方の治療への協力や同意が得られない場合、④号泣などにより治療を中止した場合。⑤健康保険の規定により</w:t>
      </w:r>
      <w:r w:rsidR="00621FD6" w:rsidRPr="00D079C0">
        <w:rPr>
          <w:rFonts w:asciiTheme="minorEastAsia" w:hAnsiTheme="minorEastAsia" w:hint="eastAsia"/>
          <w:sz w:val="20"/>
          <w:szCs w:val="20"/>
        </w:rPr>
        <w:t>適切な</w:t>
      </w:r>
      <w:r w:rsidRPr="00D079C0">
        <w:rPr>
          <w:rFonts w:asciiTheme="minorEastAsia" w:hAnsiTheme="minorEastAsia" w:hint="eastAsia"/>
          <w:sz w:val="20"/>
          <w:szCs w:val="20"/>
        </w:rPr>
        <w:t>処置治療と認められない場合。この</w:t>
      </w:r>
      <w:r w:rsidR="00621FD6" w:rsidRPr="00D079C0">
        <w:rPr>
          <w:rFonts w:asciiTheme="minorEastAsia" w:hAnsiTheme="minorEastAsia" w:hint="eastAsia"/>
          <w:sz w:val="20"/>
          <w:szCs w:val="20"/>
        </w:rPr>
        <w:t>ような</w:t>
      </w:r>
      <w:r w:rsidRPr="00D079C0">
        <w:rPr>
          <w:rFonts w:asciiTheme="minorEastAsia" w:hAnsiTheme="minorEastAsia" w:hint="eastAsia"/>
          <w:sz w:val="20"/>
          <w:szCs w:val="20"/>
        </w:rPr>
        <w:t>場合</w:t>
      </w:r>
      <w:r w:rsidRPr="00D079C0">
        <w:rPr>
          <w:rFonts w:asciiTheme="minorEastAsia" w:hAnsiTheme="minorEastAsia" w:hint="eastAsia"/>
          <w:sz w:val="20"/>
          <w:szCs w:val="20"/>
          <w:u w:val="single"/>
        </w:rPr>
        <w:t>、初診料（5,000円）や再診料（3,000円）、検査や処置はすべて自費治療</w:t>
      </w:r>
      <w:r w:rsidRPr="00D079C0">
        <w:rPr>
          <w:rFonts w:asciiTheme="minorEastAsia" w:hAnsiTheme="minorEastAsia" w:hint="eastAsia"/>
          <w:sz w:val="20"/>
          <w:szCs w:val="20"/>
        </w:rPr>
        <w:t>となる場合がございます。</w:t>
      </w:r>
    </w:p>
    <w:p w:rsidR="006E0169" w:rsidRPr="00D079C0" w:rsidRDefault="00F851AF" w:rsidP="00A652D7">
      <w:pPr>
        <w:pStyle w:val="a3"/>
        <w:numPr>
          <w:ilvl w:val="1"/>
          <w:numId w:val="2"/>
        </w:numPr>
        <w:ind w:leftChars="0" w:left="993" w:hanging="426"/>
        <w:rPr>
          <w:rFonts w:asciiTheme="minorEastAsia" w:hAnsiTheme="minorEastAsia"/>
          <w:sz w:val="20"/>
          <w:szCs w:val="20"/>
        </w:rPr>
      </w:pPr>
      <w:r w:rsidRPr="00D079C0">
        <w:rPr>
          <w:rFonts w:asciiTheme="minorEastAsia" w:hAnsiTheme="minorEastAsia" w:hint="eastAsia"/>
          <w:sz w:val="20"/>
          <w:szCs w:val="20"/>
        </w:rPr>
        <w:t>フッ素塗布を</w:t>
      </w:r>
      <w:r w:rsidR="0041425D" w:rsidRPr="00D079C0">
        <w:rPr>
          <w:rFonts w:asciiTheme="minorEastAsia" w:hAnsiTheme="minorEastAsia" w:hint="eastAsia"/>
          <w:sz w:val="20"/>
          <w:szCs w:val="20"/>
        </w:rPr>
        <w:t>健康保険で</w:t>
      </w:r>
      <w:r w:rsidR="00854BD4" w:rsidRPr="00D079C0">
        <w:rPr>
          <w:rFonts w:asciiTheme="minorEastAsia" w:hAnsiTheme="minorEastAsia" w:hint="eastAsia"/>
          <w:sz w:val="20"/>
          <w:szCs w:val="20"/>
        </w:rPr>
        <w:t>行う場合</w:t>
      </w:r>
      <w:r w:rsidRPr="00D079C0">
        <w:rPr>
          <w:rFonts w:asciiTheme="minorEastAsia" w:hAnsiTheme="minorEastAsia" w:hint="eastAsia"/>
          <w:sz w:val="20"/>
          <w:szCs w:val="20"/>
        </w:rPr>
        <w:t>、カリエスリスクが高い</w:t>
      </w:r>
      <w:r w:rsidR="00782F1D" w:rsidRPr="00D079C0">
        <w:rPr>
          <w:rFonts w:asciiTheme="minorEastAsia" w:hAnsiTheme="minorEastAsia" w:hint="eastAsia"/>
          <w:sz w:val="20"/>
          <w:szCs w:val="20"/>
        </w:rPr>
        <w:t>（虫歯になりやすい）小児で、虫歯</w:t>
      </w:r>
      <w:r w:rsidRPr="00D079C0">
        <w:rPr>
          <w:rFonts w:asciiTheme="minorEastAsia" w:hAnsiTheme="minorEastAsia" w:hint="eastAsia"/>
          <w:sz w:val="20"/>
          <w:szCs w:val="20"/>
        </w:rPr>
        <w:t>の本数が多数あり(年齢と本数が決まっています)</w:t>
      </w:r>
      <w:r w:rsidR="00B358BF" w:rsidRPr="00D079C0">
        <w:rPr>
          <w:rFonts w:asciiTheme="minorEastAsia" w:hAnsiTheme="minorEastAsia" w:hint="eastAsia"/>
          <w:sz w:val="20"/>
          <w:szCs w:val="20"/>
        </w:rPr>
        <w:t>、</w:t>
      </w:r>
      <w:r w:rsidR="0041425D" w:rsidRPr="00D079C0">
        <w:rPr>
          <w:rFonts w:asciiTheme="minorEastAsia" w:hAnsiTheme="minorEastAsia" w:hint="eastAsia"/>
          <w:sz w:val="20"/>
          <w:szCs w:val="20"/>
        </w:rPr>
        <w:t>継続的な治療が行われ、虫歯の治療が全て完了後に、再発防止を目的とし</w:t>
      </w:r>
      <w:r w:rsidR="00B358BF" w:rsidRPr="00D079C0">
        <w:rPr>
          <w:rFonts w:asciiTheme="minorEastAsia" w:hAnsiTheme="minorEastAsia" w:hint="eastAsia"/>
          <w:sz w:val="20"/>
          <w:szCs w:val="20"/>
        </w:rPr>
        <w:t>た</w:t>
      </w:r>
      <w:r w:rsidRPr="00D079C0">
        <w:rPr>
          <w:rFonts w:asciiTheme="minorEastAsia" w:hAnsiTheme="minorEastAsia" w:hint="eastAsia"/>
          <w:sz w:val="20"/>
          <w:szCs w:val="20"/>
        </w:rPr>
        <w:t>フッ素塗布が認められています</w:t>
      </w:r>
      <w:r w:rsidR="006E0169" w:rsidRPr="00D079C0">
        <w:rPr>
          <w:rFonts w:asciiTheme="minorEastAsia" w:hAnsiTheme="minorEastAsia" w:hint="eastAsia"/>
          <w:sz w:val="20"/>
          <w:szCs w:val="20"/>
        </w:rPr>
        <w:t>。</w:t>
      </w:r>
      <w:r w:rsidR="0041425D" w:rsidRPr="00D079C0">
        <w:rPr>
          <w:rFonts w:asciiTheme="minorEastAsia" w:hAnsiTheme="minorEastAsia" w:hint="eastAsia"/>
          <w:sz w:val="20"/>
          <w:szCs w:val="20"/>
        </w:rPr>
        <w:t>通常の</w:t>
      </w:r>
      <w:r w:rsidRPr="00D079C0">
        <w:rPr>
          <w:rFonts w:asciiTheme="minorEastAsia" w:hAnsiTheme="minorEastAsia" w:hint="eastAsia"/>
          <w:sz w:val="20"/>
          <w:szCs w:val="20"/>
        </w:rPr>
        <w:t>予防の</w:t>
      </w:r>
      <w:r w:rsidR="0041425D" w:rsidRPr="00D079C0">
        <w:rPr>
          <w:rFonts w:asciiTheme="minorEastAsia" w:hAnsiTheme="minorEastAsia" w:hint="eastAsia"/>
          <w:sz w:val="20"/>
          <w:szCs w:val="20"/>
        </w:rPr>
        <w:t>ための</w:t>
      </w:r>
      <w:r w:rsidRPr="00D079C0">
        <w:rPr>
          <w:rFonts w:asciiTheme="minorEastAsia" w:hAnsiTheme="minorEastAsia" w:hint="eastAsia"/>
          <w:sz w:val="20"/>
          <w:szCs w:val="20"/>
        </w:rPr>
        <w:t>フッ素塗布は保険適応にならず自費治療となりますので</w:t>
      </w:r>
      <w:r w:rsidR="006E0169" w:rsidRPr="00D079C0">
        <w:rPr>
          <w:rFonts w:asciiTheme="minorEastAsia" w:hAnsiTheme="minorEastAsia" w:hint="eastAsia"/>
          <w:sz w:val="20"/>
          <w:szCs w:val="20"/>
        </w:rPr>
        <w:t>ご了承ください。</w:t>
      </w:r>
    </w:p>
    <w:p w:rsidR="006E0169" w:rsidRPr="00D079C0" w:rsidRDefault="006E0169" w:rsidP="00A652D7">
      <w:pPr>
        <w:pStyle w:val="a3"/>
        <w:numPr>
          <w:ilvl w:val="1"/>
          <w:numId w:val="2"/>
        </w:numPr>
        <w:ind w:leftChars="0" w:left="993" w:hanging="426"/>
        <w:rPr>
          <w:rFonts w:asciiTheme="minorEastAsia" w:hAnsiTheme="minorEastAsia"/>
          <w:sz w:val="20"/>
          <w:szCs w:val="20"/>
        </w:rPr>
      </w:pPr>
      <w:r w:rsidRPr="00D079C0">
        <w:rPr>
          <w:rFonts w:asciiTheme="minorEastAsia" w:hAnsiTheme="minorEastAsia" w:hint="eastAsia"/>
          <w:sz w:val="20"/>
          <w:szCs w:val="20"/>
        </w:rPr>
        <w:t>当院では小児の治療に際し拘束器具を用いません。必要に応じ、保護者の方にご協力をお願いしております。また、</w:t>
      </w:r>
      <w:r w:rsidRPr="00D079C0">
        <w:rPr>
          <w:rFonts w:asciiTheme="minorEastAsia" w:hAnsiTheme="minorEastAsia" w:hint="eastAsia"/>
          <w:sz w:val="20"/>
          <w:szCs w:val="20"/>
          <w:u w:val="single"/>
        </w:rPr>
        <w:t>原則として親子分離で治療を行います</w:t>
      </w:r>
      <w:r w:rsidRPr="00D079C0">
        <w:rPr>
          <w:rFonts w:asciiTheme="minorEastAsia" w:hAnsiTheme="minorEastAsia" w:hint="eastAsia"/>
          <w:sz w:val="20"/>
          <w:szCs w:val="20"/>
        </w:rPr>
        <w:t>。治療の説明や協力など以外では診療室外でお待ちください。</w:t>
      </w:r>
    </w:p>
    <w:p w:rsidR="006E0169" w:rsidRPr="00D079C0" w:rsidRDefault="006E0169" w:rsidP="00A652D7">
      <w:pPr>
        <w:pStyle w:val="a3"/>
        <w:numPr>
          <w:ilvl w:val="1"/>
          <w:numId w:val="2"/>
        </w:numPr>
        <w:ind w:leftChars="0" w:left="993" w:hanging="426"/>
        <w:rPr>
          <w:rFonts w:asciiTheme="minorEastAsia" w:hAnsiTheme="minorEastAsia"/>
          <w:sz w:val="20"/>
          <w:szCs w:val="20"/>
        </w:rPr>
      </w:pPr>
      <w:r w:rsidRPr="00D079C0">
        <w:rPr>
          <w:rFonts w:asciiTheme="minorEastAsia" w:hAnsiTheme="minorEastAsia" w:hint="eastAsia"/>
          <w:sz w:val="20"/>
          <w:szCs w:val="20"/>
        </w:rPr>
        <w:t xml:space="preserve">健康保険制度上、当日の診療内容と請求項目に齟齬が発生することがございます。また、医学管理料や指導料など、月毎に計上される診療請求もございますのでご了承ください。 </w:t>
      </w:r>
    </w:p>
    <w:p w:rsidR="006E0169" w:rsidRPr="00D079C0" w:rsidRDefault="006E0169" w:rsidP="00A652D7">
      <w:pPr>
        <w:pStyle w:val="a3"/>
        <w:numPr>
          <w:ilvl w:val="1"/>
          <w:numId w:val="2"/>
        </w:numPr>
        <w:ind w:leftChars="0" w:left="993" w:hanging="426"/>
        <w:rPr>
          <w:rFonts w:asciiTheme="minorEastAsia" w:hAnsiTheme="minorEastAsia"/>
          <w:sz w:val="20"/>
          <w:szCs w:val="20"/>
        </w:rPr>
      </w:pPr>
      <w:r w:rsidRPr="00D079C0">
        <w:rPr>
          <w:rFonts w:asciiTheme="minorEastAsia" w:hAnsiTheme="minorEastAsia" w:hint="eastAsia"/>
          <w:sz w:val="20"/>
          <w:szCs w:val="20"/>
        </w:rPr>
        <w:t>当院では、より良い医療技術やサービスを提供できますよう、各種研修会や学会に積極的に参加しております。院内で取得されました治療データ（問診表内容や口腔内写真等）は、研究または教育目的のために学会等で発表させていただくことがございます。もちろん、患者さんのプライバシーは厳守されますので使用にご理解を頂きますようお願い申し上げます</w:t>
      </w:r>
      <w:r w:rsidR="00782F1D" w:rsidRPr="00D079C0">
        <w:rPr>
          <w:rFonts w:asciiTheme="minorEastAsia" w:hAnsiTheme="minorEastAsia" w:hint="eastAsia"/>
          <w:sz w:val="20"/>
          <w:szCs w:val="20"/>
        </w:rPr>
        <w:t>。</w:t>
      </w:r>
    </w:p>
    <w:p w:rsidR="00782F1D" w:rsidRPr="00D32F95" w:rsidRDefault="00782F1D" w:rsidP="00782F1D">
      <w:pPr>
        <w:pStyle w:val="a3"/>
        <w:ind w:leftChars="0"/>
        <w:rPr>
          <w:rFonts w:asciiTheme="minorEastAsia" w:hAnsiTheme="minorEastAsia"/>
          <w:sz w:val="18"/>
          <w:szCs w:val="18"/>
        </w:rPr>
      </w:pPr>
    </w:p>
    <w:p w:rsidR="006E0169" w:rsidRPr="00782F1D" w:rsidRDefault="00782F1D" w:rsidP="00782F1D">
      <w:pPr>
        <w:ind w:leftChars="202" w:left="424"/>
        <w:rPr>
          <w:rFonts w:asciiTheme="minorEastAsia" w:hAnsiTheme="minorEastAsia"/>
          <w:szCs w:val="21"/>
        </w:rPr>
      </w:pPr>
      <w:r>
        <w:rPr>
          <w:rFonts w:asciiTheme="minorEastAsia" w:hAnsiTheme="minorEastAsia" w:hint="eastAsia"/>
          <w:szCs w:val="21"/>
        </w:rPr>
        <w:t>＊</w:t>
      </w:r>
      <w:r w:rsidR="006E0169" w:rsidRPr="00741602">
        <w:rPr>
          <w:rFonts w:asciiTheme="minorEastAsia" w:hAnsiTheme="minorEastAsia" w:hint="eastAsia"/>
          <w:szCs w:val="21"/>
          <w:u w:val="single"/>
        </w:rPr>
        <w:t>以上について</w:t>
      </w:r>
    </w:p>
    <w:p w:rsidR="006E0169" w:rsidRPr="00D079C0" w:rsidRDefault="006E0169" w:rsidP="00B358BF">
      <w:pPr>
        <w:pStyle w:val="a3"/>
        <w:ind w:leftChars="472" w:left="991"/>
        <w:jc w:val="left"/>
        <w:rPr>
          <w:rFonts w:ascii="ＭＳ ゴシック" w:eastAsia="ＭＳ ゴシック" w:hAnsi="ＭＳ ゴシック"/>
          <w:b/>
          <w:sz w:val="28"/>
          <w:szCs w:val="28"/>
        </w:rPr>
      </w:pPr>
      <w:r w:rsidRPr="00D079C0">
        <w:rPr>
          <w:rFonts w:ascii="ＭＳ ゴシック" w:eastAsia="ＭＳ ゴシック" w:hAnsi="ＭＳ ゴシック" w:hint="eastAsia"/>
          <w:b/>
          <w:sz w:val="28"/>
          <w:szCs w:val="28"/>
        </w:rPr>
        <w:t xml:space="preserve">了承する   　　　了承しない </w:t>
      </w:r>
    </w:p>
    <w:p w:rsidR="00782F1D" w:rsidRDefault="00782F1D" w:rsidP="006E0169">
      <w:pPr>
        <w:pStyle w:val="a3"/>
        <w:ind w:leftChars="0" w:left="0"/>
        <w:jc w:val="right"/>
        <w:rPr>
          <w:rFonts w:asciiTheme="minorEastAsia" w:hAnsiTheme="minorEastAsia"/>
          <w:sz w:val="18"/>
          <w:szCs w:val="18"/>
        </w:rPr>
      </w:pPr>
    </w:p>
    <w:p w:rsidR="006E0169" w:rsidRDefault="006E0169" w:rsidP="006E0169">
      <w:pPr>
        <w:pStyle w:val="a3"/>
        <w:ind w:leftChars="0" w:left="0"/>
        <w:jc w:val="right"/>
        <w:rPr>
          <w:rFonts w:asciiTheme="minorEastAsia" w:hAnsiTheme="minorEastAsia"/>
          <w:sz w:val="18"/>
          <w:szCs w:val="18"/>
          <w:u w:val="single"/>
        </w:rPr>
      </w:pPr>
      <w:r>
        <w:rPr>
          <w:rFonts w:asciiTheme="minorEastAsia" w:hAnsiTheme="minorEastAsia" w:hint="eastAsia"/>
          <w:sz w:val="18"/>
          <w:szCs w:val="18"/>
          <w:u w:val="single"/>
        </w:rPr>
        <w:t xml:space="preserve">ご署名　　　　　　　　　　　　　　　　（続柄　　　</w:t>
      </w:r>
      <w:r w:rsidR="00D079C0">
        <w:rPr>
          <w:rFonts w:asciiTheme="minorEastAsia" w:hAnsiTheme="minorEastAsia" w:hint="eastAsia"/>
          <w:sz w:val="18"/>
          <w:szCs w:val="18"/>
          <w:u w:val="single"/>
        </w:rPr>
        <w:t xml:space="preserve">　</w:t>
      </w:r>
      <w:r>
        <w:rPr>
          <w:rFonts w:asciiTheme="minorEastAsia" w:hAnsiTheme="minorEastAsia" w:hint="eastAsia"/>
          <w:sz w:val="18"/>
          <w:szCs w:val="18"/>
          <w:u w:val="single"/>
        </w:rPr>
        <w:t>）</w:t>
      </w:r>
    </w:p>
    <w:p w:rsidR="00D079C0" w:rsidRDefault="00D079C0" w:rsidP="006E0169">
      <w:pPr>
        <w:pStyle w:val="a3"/>
        <w:ind w:leftChars="0" w:left="0"/>
        <w:jc w:val="right"/>
        <w:rPr>
          <w:rFonts w:asciiTheme="minorEastAsia" w:hAnsiTheme="minorEastAsia"/>
          <w:sz w:val="16"/>
          <w:szCs w:val="16"/>
        </w:rPr>
      </w:pPr>
    </w:p>
    <w:p w:rsidR="006E0169" w:rsidRPr="00D079C0" w:rsidRDefault="006E0169" w:rsidP="006E0169">
      <w:pPr>
        <w:pStyle w:val="a3"/>
        <w:ind w:leftChars="0" w:left="0"/>
        <w:jc w:val="right"/>
        <w:rPr>
          <w:rFonts w:asciiTheme="minorEastAsia" w:hAnsiTheme="minorEastAsia"/>
          <w:szCs w:val="21"/>
        </w:rPr>
      </w:pPr>
      <w:r w:rsidRPr="00D079C0">
        <w:rPr>
          <w:rFonts w:asciiTheme="minorEastAsia" w:hAnsiTheme="minorEastAsia" w:hint="eastAsia"/>
          <w:szCs w:val="21"/>
        </w:rPr>
        <w:t>アーク歯科クリニック　番町オフィス</w:t>
      </w:r>
    </w:p>
    <w:p w:rsidR="0033197C" w:rsidRPr="00D079C0" w:rsidRDefault="006E0169" w:rsidP="00D079C0">
      <w:pPr>
        <w:pStyle w:val="a3"/>
        <w:ind w:leftChars="0" w:left="0" w:firstLineChars="400" w:firstLine="840"/>
        <w:jc w:val="right"/>
        <w:rPr>
          <w:rFonts w:asciiTheme="minorEastAsia" w:hAnsiTheme="minorEastAsia"/>
          <w:szCs w:val="21"/>
        </w:rPr>
      </w:pPr>
      <w:r w:rsidRPr="00D079C0">
        <w:rPr>
          <w:rFonts w:asciiTheme="minorEastAsia" w:hAnsiTheme="minorEastAsia" w:hint="eastAsia"/>
          <w:szCs w:val="21"/>
        </w:rPr>
        <w:t xml:space="preserve">　　　　　院長　　西田　香</w:t>
      </w:r>
    </w:p>
    <w:sectPr w:rsidR="0033197C" w:rsidRPr="00D079C0" w:rsidSect="00D079C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31" w:rsidRDefault="00105F31" w:rsidP="00741602">
      <w:r>
        <w:separator/>
      </w:r>
    </w:p>
  </w:endnote>
  <w:endnote w:type="continuationSeparator" w:id="0">
    <w:p w:rsidR="00105F31" w:rsidRDefault="00105F31" w:rsidP="0074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31" w:rsidRDefault="00105F31" w:rsidP="00741602">
      <w:r>
        <w:separator/>
      </w:r>
    </w:p>
  </w:footnote>
  <w:footnote w:type="continuationSeparator" w:id="0">
    <w:p w:rsidR="00105F31" w:rsidRDefault="00105F31" w:rsidP="00741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D62"/>
    <w:multiLevelType w:val="hybridMultilevel"/>
    <w:tmpl w:val="24F8A20C"/>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EC12D1B"/>
    <w:multiLevelType w:val="hybridMultilevel"/>
    <w:tmpl w:val="556227C2"/>
    <w:lvl w:ilvl="0" w:tplc="0A663DE6">
      <w:start w:val="1"/>
      <w:numFmt w:val="decimalFullWidth"/>
      <w:lvlText w:val="＜%1＞"/>
      <w:lvlJc w:val="left"/>
      <w:pPr>
        <w:ind w:left="720" w:hanging="720"/>
      </w:pPr>
    </w:lvl>
    <w:lvl w:ilvl="1" w:tplc="8E20F5C2">
      <w:start w:val="1"/>
      <w:numFmt w:val="decimal"/>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69"/>
    <w:rsid w:val="0003329C"/>
    <w:rsid w:val="00105F31"/>
    <w:rsid w:val="00327892"/>
    <w:rsid w:val="0033197C"/>
    <w:rsid w:val="00351D34"/>
    <w:rsid w:val="00362B5F"/>
    <w:rsid w:val="0041425D"/>
    <w:rsid w:val="00621FD6"/>
    <w:rsid w:val="00677D33"/>
    <w:rsid w:val="006E0169"/>
    <w:rsid w:val="00741602"/>
    <w:rsid w:val="00782F1D"/>
    <w:rsid w:val="00815F7E"/>
    <w:rsid w:val="00854BD4"/>
    <w:rsid w:val="0094235D"/>
    <w:rsid w:val="00A652D7"/>
    <w:rsid w:val="00B358BF"/>
    <w:rsid w:val="00D079C0"/>
    <w:rsid w:val="00D32F95"/>
    <w:rsid w:val="00F64820"/>
    <w:rsid w:val="00F851AF"/>
    <w:rsid w:val="00FF1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169"/>
    <w:pPr>
      <w:ind w:leftChars="400" w:left="840"/>
    </w:pPr>
  </w:style>
  <w:style w:type="paragraph" w:styleId="a4">
    <w:name w:val="header"/>
    <w:basedOn w:val="a"/>
    <w:link w:val="a5"/>
    <w:uiPriority w:val="99"/>
    <w:unhideWhenUsed/>
    <w:rsid w:val="00741602"/>
    <w:pPr>
      <w:tabs>
        <w:tab w:val="center" w:pos="4252"/>
        <w:tab w:val="right" w:pos="8504"/>
      </w:tabs>
      <w:snapToGrid w:val="0"/>
    </w:pPr>
  </w:style>
  <w:style w:type="character" w:customStyle="1" w:styleId="a5">
    <w:name w:val="ヘッダー (文字)"/>
    <w:basedOn w:val="a0"/>
    <w:link w:val="a4"/>
    <w:uiPriority w:val="99"/>
    <w:rsid w:val="00741602"/>
  </w:style>
  <w:style w:type="paragraph" w:styleId="a6">
    <w:name w:val="footer"/>
    <w:basedOn w:val="a"/>
    <w:link w:val="a7"/>
    <w:uiPriority w:val="99"/>
    <w:unhideWhenUsed/>
    <w:rsid w:val="00741602"/>
    <w:pPr>
      <w:tabs>
        <w:tab w:val="center" w:pos="4252"/>
        <w:tab w:val="right" w:pos="8504"/>
      </w:tabs>
      <w:snapToGrid w:val="0"/>
    </w:pPr>
  </w:style>
  <w:style w:type="character" w:customStyle="1" w:styleId="a7">
    <w:name w:val="フッター (文字)"/>
    <w:basedOn w:val="a0"/>
    <w:link w:val="a6"/>
    <w:uiPriority w:val="99"/>
    <w:rsid w:val="00741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169"/>
    <w:pPr>
      <w:ind w:leftChars="400" w:left="840"/>
    </w:pPr>
  </w:style>
  <w:style w:type="paragraph" w:styleId="a4">
    <w:name w:val="header"/>
    <w:basedOn w:val="a"/>
    <w:link w:val="a5"/>
    <w:uiPriority w:val="99"/>
    <w:unhideWhenUsed/>
    <w:rsid w:val="00741602"/>
    <w:pPr>
      <w:tabs>
        <w:tab w:val="center" w:pos="4252"/>
        <w:tab w:val="right" w:pos="8504"/>
      </w:tabs>
      <w:snapToGrid w:val="0"/>
    </w:pPr>
  </w:style>
  <w:style w:type="character" w:customStyle="1" w:styleId="a5">
    <w:name w:val="ヘッダー (文字)"/>
    <w:basedOn w:val="a0"/>
    <w:link w:val="a4"/>
    <w:uiPriority w:val="99"/>
    <w:rsid w:val="00741602"/>
  </w:style>
  <w:style w:type="paragraph" w:styleId="a6">
    <w:name w:val="footer"/>
    <w:basedOn w:val="a"/>
    <w:link w:val="a7"/>
    <w:uiPriority w:val="99"/>
    <w:unhideWhenUsed/>
    <w:rsid w:val="00741602"/>
    <w:pPr>
      <w:tabs>
        <w:tab w:val="center" w:pos="4252"/>
        <w:tab w:val="right" w:pos="8504"/>
      </w:tabs>
      <w:snapToGrid w:val="0"/>
    </w:pPr>
  </w:style>
  <w:style w:type="character" w:customStyle="1" w:styleId="a7">
    <w:name w:val="フッター (文字)"/>
    <w:basedOn w:val="a0"/>
    <w:link w:val="a6"/>
    <w:uiPriority w:val="99"/>
    <w:rsid w:val="00741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c:creator>
  <cp:lastModifiedBy>Microsoft Office ユーザー</cp:lastModifiedBy>
  <cp:revision>11</cp:revision>
  <cp:lastPrinted>2014-01-21T11:00:00Z</cp:lastPrinted>
  <dcterms:created xsi:type="dcterms:W3CDTF">2014-01-21T00:35:00Z</dcterms:created>
  <dcterms:modified xsi:type="dcterms:W3CDTF">2014-01-21T11:00:00Z</dcterms:modified>
</cp:coreProperties>
</file>